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718B" w14:textId="77777777" w:rsidR="005910EB" w:rsidRPr="001D36A0" w:rsidRDefault="005910EB" w:rsidP="005910EB">
      <w:pPr>
        <w:widowControl w:val="0"/>
        <w:autoSpaceDE w:val="0"/>
        <w:autoSpaceDN w:val="0"/>
        <w:adjustRightInd w:val="0"/>
        <w:jc w:val="center"/>
        <w:rPr>
          <w:rFonts w:ascii="Lato-Black" w:hAnsi="Lato-Black" w:cs="Lato-Black"/>
          <w:b/>
          <w:bCs/>
          <w:color w:val="1A1A1A"/>
          <w:sz w:val="32"/>
          <w:szCs w:val="32"/>
        </w:rPr>
      </w:pPr>
      <w:r w:rsidRPr="001D36A0">
        <w:rPr>
          <w:rFonts w:ascii="Lato-Black" w:hAnsi="Lato-Black" w:cs="Lato-Black"/>
          <w:b/>
          <w:bCs/>
          <w:color w:val="1A1A1A"/>
          <w:sz w:val="32"/>
          <w:szCs w:val="32"/>
        </w:rPr>
        <w:t>The College Application Process-</w:t>
      </w:r>
    </w:p>
    <w:p w14:paraId="760CD0C3" w14:textId="77777777" w:rsidR="005910EB" w:rsidRDefault="005910EB" w:rsidP="005910EB">
      <w:pPr>
        <w:widowControl w:val="0"/>
        <w:autoSpaceDE w:val="0"/>
        <w:autoSpaceDN w:val="0"/>
        <w:adjustRightInd w:val="0"/>
        <w:jc w:val="center"/>
        <w:rPr>
          <w:rFonts w:ascii="Lato-Black" w:hAnsi="Lato-Black" w:cs="Lato-Black"/>
          <w:b/>
          <w:bCs/>
          <w:color w:val="1A1A1A"/>
          <w:sz w:val="32"/>
          <w:szCs w:val="32"/>
        </w:rPr>
      </w:pPr>
      <w:r w:rsidRPr="001D36A0">
        <w:rPr>
          <w:rFonts w:ascii="Lato-Black" w:hAnsi="Lato-Black" w:cs="Lato-Black"/>
          <w:b/>
          <w:bCs/>
          <w:color w:val="1A1A1A"/>
          <w:sz w:val="32"/>
          <w:szCs w:val="32"/>
        </w:rPr>
        <w:t>A "to do list" for the Summer Before Your Senior Year</w:t>
      </w:r>
    </w:p>
    <w:p w14:paraId="64B1BEED" w14:textId="77777777" w:rsidR="001D36A0" w:rsidRPr="001D36A0" w:rsidRDefault="001D36A0" w:rsidP="005910EB">
      <w:pPr>
        <w:widowControl w:val="0"/>
        <w:autoSpaceDE w:val="0"/>
        <w:autoSpaceDN w:val="0"/>
        <w:adjustRightInd w:val="0"/>
        <w:jc w:val="center"/>
        <w:rPr>
          <w:rFonts w:ascii="Lato-Black" w:hAnsi="Lato-Black" w:cs="Lato-Black"/>
          <w:b/>
          <w:bCs/>
          <w:color w:val="1A1A1A"/>
          <w:sz w:val="32"/>
          <w:szCs w:val="32"/>
        </w:rPr>
      </w:pPr>
    </w:p>
    <w:p w14:paraId="11F66E21" w14:textId="77777777" w:rsidR="005910EB" w:rsidRPr="005910EB" w:rsidRDefault="005910EB" w:rsidP="005910EB">
      <w:pPr>
        <w:widowControl w:val="0"/>
        <w:autoSpaceDE w:val="0"/>
        <w:autoSpaceDN w:val="0"/>
        <w:adjustRightInd w:val="0"/>
        <w:jc w:val="center"/>
        <w:rPr>
          <w:rFonts w:ascii="Lato-Black" w:hAnsi="Lato-Black" w:cs="Lato-Black"/>
          <w:b/>
          <w:bCs/>
          <w:sz w:val="28"/>
          <w:szCs w:val="28"/>
        </w:rPr>
      </w:pPr>
    </w:p>
    <w:p w14:paraId="35EBAE46" w14:textId="77777777" w:rsidR="005910EB" w:rsidRPr="001D36A0" w:rsidRDefault="005910EB" w:rsidP="005910EB">
      <w:pPr>
        <w:widowControl w:val="0"/>
        <w:autoSpaceDE w:val="0"/>
        <w:autoSpaceDN w:val="0"/>
        <w:adjustRightInd w:val="0"/>
        <w:rPr>
          <w:rFonts w:ascii="Lato-Regular" w:hAnsi="Lato-Regular" w:cs="Lato-Regular"/>
          <w:color w:val="1A1A1A"/>
        </w:rPr>
      </w:pPr>
      <w:r w:rsidRPr="001D36A0">
        <w:rPr>
          <w:rFonts w:ascii="Lato-Regular" w:hAnsi="Lato-Regular" w:cs="Lato-Regular"/>
          <w:color w:val="1A1A1A"/>
        </w:rPr>
        <w:t>If you get as much of the college admissions process out of the way before your senior year, your chances of having a smooth last year of high school increase exponentially. It will give you more time to work on your schoolwork (the fall semester is looked at very closely by college admission counselo</w:t>
      </w:r>
      <w:r w:rsidR="001D36A0">
        <w:rPr>
          <w:rFonts w:ascii="Lato-Regular" w:hAnsi="Lato-Regular" w:cs="Lato-Regular"/>
          <w:color w:val="1A1A1A"/>
        </w:rPr>
        <w:t>rs), extracurricular activities</w:t>
      </w:r>
      <w:r w:rsidRPr="001D36A0">
        <w:rPr>
          <w:rFonts w:ascii="Lato-Regular" w:hAnsi="Lato-Regular" w:cs="Lato-Regular"/>
          <w:color w:val="1A1A1A"/>
        </w:rPr>
        <w:t>, and (hopefully) still have some fun. Try to do as much of the following to make your college admission process go as smoothly as possible.</w:t>
      </w:r>
    </w:p>
    <w:p w14:paraId="2D897571" w14:textId="77777777" w:rsidR="005910EB" w:rsidRPr="001D36A0" w:rsidRDefault="005910EB" w:rsidP="005910EB">
      <w:pPr>
        <w:widowControl w:val="0"/>
        <w:autoSpaceDE w:val="0"/>
        <w:autoSpaceDN w:val="0"/>
        <w:adjustRightInd w:val="0"/>
        <w:rPr>
          <w:rFonts w:ascii="Lato-Regular" w:hAnsi="Lato-Regular" w:cs="Lato-Regular"/>
          <w:color w:val="1A1A1A"/>
        </w:rPr>
      </w:pPr>
    </w:p>
    <w:p w14:paraId="0D6B4ADE" w14:textId="77777777" w:rsidR="001D36A0" w:rsidRDefault="001D36A0" w:rsidP="005910EB">
      <w:pPr>
        <w:widowControl w:val="0"/>
        <w:autoSpaceDE w:val="0"/>
        <w:autoSpaceDN w:val="0"/>
        <w:adjustRightInd w:val="0"/>
        <w:rPr>
          <w:rFonts w:ascii="Lato-Black" w:hAnsi="Lato-Black" w:cs="Lato-Black"/>
          <w:b/>
          <w:bCs/>
          <w:color w:val="1A1A1A"/>
          <w:sz w:val="28"/>
          <w:szCs w:val="28"/>
        </w:rPr>
      </w:pPr>
    </w:p>
    <w:p w14:paraId="6823DFD1" w14:textId="77777777" w:rsidR="005910EB" w:rsidRP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 xml:space="preserve">1. </w:t>
      </w:r>
      <w:r w:rsidRPr="005910EB">
        <w:rPr>
          <w:rFonts w:ascii="Lato-Black" w:hAnsi="Lato-Black" w:cs="Lato-Black"/>
          <w:b/>
          <w:bCs/>
          <w:color w:val="1A1A1A"/>
          <w:sz w:val="28"/>
          <w:szCs w:val="28"/>
        </w:rPr>
        <w:t>Think about and outline a college essay</w:t>
      </w:r>
      <w:r>
        <w:rPr>
          <w:rFonts w:ascii="Lato-Black" w:hAnsi="Lato-Black" w:cs="Lato-Black"/>
          <w:b/>
          <w:bCs/>
          <w:color w:val="1A1A1A"/>
          <w:sz w:val="28"/>
          <w:szCs w:val="28"/>
        </w:rPr>
        <w:t>.</w:t>
      </w:r>
    </w:p>
    <w:p w14:paraId="434E4578" w14:textId="77777777" w:rsidR="005910EB" w:rsidRPr="005910EB" w:rsidRDefault="005910EB" w:rsidP="005910EB">
      <w:pPr>
        <w:widowControl w:val="0"/>
        <w:autoSpaceDE w:val="0"/>
        <w:autoSpaceDN w:val="0"/>
        <w:adjustRightInd w:val="0"/>
        <w:ind w:left="360"/>
        <w:rPr>
          <w:rFonts w:ascii="Lato-Black" w:hAnsi="Lato-Black" w:cs="Lato-Black"/>
          <w:b/>
          <w:bCs/>
          <w:sz w:val="28"/>
          <w:szCs w:val="28"/>
        </w:rPr>
      </w:pPr>
    </w:p>
    <w:p w14:paraId="2CCBDFB1"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 xml:space="preserve">As more and more schools </w:t>
      </w:r>
      <w:r>
        <w:rPr>
          <w:rFonts w:ascii="Lato-Regular" w:hAnsi="Lato-Regular" w:cs="Lato-Regular"/>
          <w:color w:val="1A1A1A"/>
        </w:rPr>
        <w:t>use</w:t>
      </w:r>
      <w:r w:rsidRPr="005910EB">
        <w:rPr>
          <w:rFonts w:ascii="Lato-Regular" w:hAnsi="Lato-Regular" w:cs="Lato-Regular"/>
          <w:color w:val="1A1A1A"/>
        </w:rPr>
        <w:t xml:space="preserve"> the Common Application (ove</w:t>
      </w:r>
      <w:r>
        <w:rPr>
          <w:rFonts w:ascii="Lato-Regular" w:hAnsi="Lato-Regular" w:cs="Lato-Regular"/>
          <w:color w:val="1A1A1A"/>
        </w:rPr>
        <w:t>r 400 colleges use it now), it is safe to say you will</w:t>
      </w:r>
      <w:r w:rsidRPr="005910EB">
        <w:rPr>
          <w:rFonts w:ascii="Lato-Regular" w:hAnsi="Lato-Regular" w:cs="Lato-Regular"/>
          <w:color w:val="1A1A1A"/>
        </w:rPr>
        <w:t xml:space="preserve"> app</w:t>
      </w:r>
      <w:r>
        <w:rPr>
          <w:rFonts w:ascii="Lato-Regular" w:hAnsi="Lato-Regular" w:cs="Lato-Regular"/>
          <w:color w:val="1A1A1A"/>
        </w:rPr>
        <w:t>ly to one that uses it for the</w:t>
      </w:r>
      <w:r w:rsidRPr="005910EB">
        <w:rPr>
          <w:rFonts w:ascii="Lato-Regular" w:hAnsi="Lato-Regular" w:cs="Lato-Regular"/>
          <w:color w:val="1A1A1A"/>
        </w:rPr>
        <w:t xml:space="preserve"> admissions process. For t</w:t>
      </w:r>
      <w:r>
        <w:rPr>
          <w:rFonts w:ascii="Lato-Regular" w:hAnsi="Lato-Regular" w:cs="Lato-Regular"/>
          <w:color w:val="1A1A1A"/>
        </w:rPr>
        <w:t>his reason, you can get a jumps</w:t>
      </w:r>
      <w:r w:rsidRPr="005910EB">
        <w:rPr>
          <w:rFonts w:ascii="Lato-Regular" w:hAnsi="Lato-Regular" w:cs="Lato-Regular"/>
          <w:color w:val="1A1A1A"/>
        </w:rPr>
        <w:t>tart on an essay on any of the topics below:</w:t>
      </w:r>
    </w:p>
    <w:p w14:paraId="24514DA3"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5E1C32DD" w14:textId="77777777" w:rsidR="005910EB" w:rsidRP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 xml:space="preserve">a. Evaluate a significant experience, achievement, risk you have taken, or ethical dilemma you have faced and its impact on you. </w:t>
      </w:r>
    </w:p>
    <w:p w14:paraId="7AD84184"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5556611C" w14:textId="77777777" w:rsidR="005910EB" w:rsidRP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 xml:space="preserve">b. Discuss some issue of personal, local, national, or international concern and its importance to you. </w:t>
      </w:r>
    </w:p>
    <w:p w14:paraId="6DD84842"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1D590B0F" w14:textId="77777777" w:rsidR="005910EB" w:rsidRP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 xml:space="preserve">c. Indicate a person who has had a significant influence on you, and describe that influence. </w:t>
      </w:r>
    </w:p>
    <w:p w14:paraId="7C09F452"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24EEDEA2" w14:textId="77777777" w:rsidR="005910EB" w:rsidRP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 xml:space="preserve">d. Describe a character in fiction, a historical figure, or a creative work (as in art, music, science, etc.) that has had an influence on you, and explain that influence. </w:t>
      </w:r>
    </w:p>
    <w:p w14:paraId="7ADFB59B"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7346E375" w14:textId="77777777" w:rsidR="005910EB" w:rsidRP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 xml:space="preserve">e. 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 </w:t>
      </w:r>
    </w:p>
    <w:p w14:paraId="0190EBEE"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2FB7B6A5" w14:textId="77777777" w:rsidR="005910EB" w:rsidRDefault="005910EB" w:rsidP="005910EB">
      <w:pPr>
        <w:widowControl w:val="0"/>
        <w:autoSpaceDE w:val="0"/>
        <w:autoSpaceDN w:val="0"/>
        <w:adjustRightInd w:val="0"/>
        <w:rPr>
          <w:rFonts w:ascii="Lato-Regular" w:hAnsi="Lato-Regular" w:cs="Lato-Regular"/>
          <w:color w:val="474747"/>
        </w:rPr>
      </w:pPr>
      <w:r w:rsidRPr="005910EB">
        <w:rPr>
          <w:rFonts w:ascii="Lato-Regular" w:hAnsi="Lato-Regular" w:cs="Lato-Regular"/>
          <w:color w:val="474747"/>
        </w:rPr>
        <w:t>f. Topic of your choice.</w:t>
      </w:r>
    </w:p>
    <w:p w14:paraId="35E69FBA" w14:textId="77777777" w:rsidR="005910EB" w:rsidRPr="005910EB" w:rsidRDefault="005910EB" w:rsidP="005910EB">
      <w:pPr>
        <w:widowControl w:val="0"/>
        <w:autoSpaceDE w:val="0"/>
        <w:autoSpaceDN w:val="0"/>
        <w:adjustRightInd w:val="0"/>
        <w:rPr>
          <w:rFonts w:ascii="Lato-Regular" w:hAnsi="Lato-Regular" w:cs="Lato-Regular"/>
          <w:color w:val="474747"/>
        </w:rPr>
      </w:pPr>
    </w:p>
    <w:p w14:paraId="6B8A61FF"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 xml:space="preserve">2. </w:t>
      </w:r>
      <w:r w:rsidRPr="005910EB">
        <w:rPr>
          <w:rFonts w:ascii="Lato-Black" w:hAnsi="Lato-Black" w:cs="Lato-Black"/>
          <w:b/>
          <w:bCs/>
          <w:color w:val="1A1A1A"/>
          <w:sz w:val="28"/>
          <w:szCs w:val="28"/>
        </w:rPr>
        <w:t>Make a list of the qualities you desire in a colleg</w:t>
      </w:r>
      <w:r>
        <w:rPr>
          <w:rFonts w:ascii="Lato-Black" w:hAnsi="Lato-Black" w:cs="Lato-Black"/>
          <w:b/>
          <w:bCs/>
          <w:color w:val="1A1A1A"/>
          <w:sz w:val="28"/>
          <w:szCs w:val="28"/>
        </w:rPr>
        <w:t>e.</w:t>
      </w:r>
    </w:p>
    <w:p w14:paraId="36DE5771"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0ACD61CC"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E</w:t>
      </w:r>
      <w:r>
        <w:rPr>
          <w:rFonts w:ascii="Lato-Regular" w:hAnsi="Lato-Regular" w:cs="Lato-Regular"/>
          <w:color w:val="1A1A1A"/>
        </w:rPr>
        <w:t>veryone knows that college is not</w:t>
      </w:r>
      <w:r w:rsidRPr="005910EB">
        <w:rPr>
          <w:rFonts w:ascii="Lato-Regular" w:hAnsi="Lato-Regular" w:cs="Lato-Regular"/>
          <w:color w:val="1A1A1A"/>
        </w:rPr>
        <w:t xml:space="preserve"> al</w:t>
      </w:r>
      <w:r>
        <w:rPr>
          <w:rFonts w:ascii="Lato-Regular" w:hAnsi="Lato-Regular" w:cs="Lato-Regular"/>
          <w:color w:val="1A1A1A"/>
        </w:rPr>
        <w:t>l about hitting the books. W</w:t>
      </w:r>
      <w:r w:rsidRPr="005910EB">
        <w:rPr>
          <w:rFonts w:ascii="Lato-Regular" w:hAnsi="Lato-Regular" w:cs="Lato-Regular"/>
          <w:color w:val="1A1A1A"/>
        </w:rPr>
        <w:t xml:space="preserve">hat other qualities are you </w:t>
      </w:r>
      <w:r>
        <w:rPr>
          <w:rFonts w:ascii="Lato-Regular" w:hAnsi="Lato-Regular" w:cs="Lato-Regular"/>
          <w:color w:val="1A1A1A"/>
        </w:rPr>
        <w:t>looking for in a college? There are</w:t>
      </w:r>
      <w:r w:rsidRPr="005910EB">
        <w:rPr>
          <w:rFonts w:ascii="Lato-Regular" w:hAnsi="Lato-Regular" w:cs="Lato-Regular"/>
          <w:color w:val="1A1A1A"/>
        </w:rPr>
        <w:t xml:space="preserve"> many to research: city versus rural life, athletics, the quality of facilities and the tastiness of dining hall food, famous professors, the strength of a potent</w:t>
      </w:r>
      <w:r>
        <w:rPr>
          <w:rFonts w:ascii="Lato-Regular" w:hAnsi="Lato-Regular" w:cs="Lato-Regular"/>
          <w:color w:val="1A1A1A"/>
        </w:rPr>
        <w:t>ial major, male-to-female ratio</w:t>
      </w:r>
      <w:r w:rsidRPr="005910EB">
        <w:rPr>
          <w:rFonts w:ascii="Lato-Regular" w:hAnsi="Lato-Regular" w:cs="Lato-Regular"/>
          <w:color w:val="1A1A1A"/>
        </w:rPr>
        <w:t>, among many others.</w:t>
      </w:r>
    </w:p>
    <w:p w14:paraId="042D7720"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5F3FB9F3"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3.</w:t>
      </w:r>
      <w:r w:rsidRPr="005910EB">
        <w:rPr>
          <w:rFonts w:ascii="Lato-Black" w:hAnsi="Lato-Black" w:cs="Lato-Black"/>
          <w:b/>
          <w:bCs/>
          <w:color w:val="1A1A1A"/>
          <w:sz w:val="28"/>
          <w:szCs w:val="28"/>
        </w:rPr>
        <w:t xml:space="preserve"> Develop your personal interests</w:t>
      </w:r>
      <w:r>
        <w:rPr>
          <w:rFonts w:ascii="Lato-Black" w:hAnsi="Lato-Black" w:cs="Lato-Black"/>
          <w:b/>
          <w:bCs/>
          <w:color w:val="1A1A1A"/>
          <w:sz w:val="28"/>
          <w:szCs w:val="28"/>
        </w:rPr>
        <w:t>.</w:t>
      </w:r>
    </w:p>
    <w:p w14:paraId="2ACD8961"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2A1C0982"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 xml:space="preserve">Colleges want you to be passionate about something. Take extra guitar lessons, </w:t>
      </w:r>
      <w:r w:rsidR="00EC2D63">
        <w:rPr>
          <w:rFonts w:ascii="Lato-Regular" w:hAnsi="Lato-Regular" w:cs="Lato-Regular"/>
          <w:color w:val="1A1A1A"/>
        </w:rPr>
        <w:t>join a summer soccer league, or go on</w:t>
      </w:r>
      <w:r w:rsidRPr="005910EB">
        <w:rPr>
          <w:rFonts w:ascii="Lato-Regular" w:hAnsi="Lato-Regular" w:cs="Lato-Regular"/>
          <w:color w:val="1A1A1A"/>
        </w:rPr>
        <w:t xml:space="preserve"> extra camping trips</w:t>
      </w:r>
      <w:r>
        <w:rPr>
          <w:rFonts w:ascii="Lato-Regular" w:hAnsi="Lato-Regular" w:cs="Lato-Regular"/>
          <w:color w:val="1A1A1A"/>
        </w:rPr>
        <w:t xml:space="preserve"> to</w:t>
      </w:r>
      <w:r w:rsidRPr="005910EB">
        <w:rPr>
          <w:rFonts w:ascii="Lato-Regular" w:hAnsi="Lato-Regular" w:cs="Lato-Regular"/>
          <w:color w:val="1A1A1A"/>
        </w:rPr>
        <w:t xml:space="preserve"> demonstrate your interests. Admission officers love well-rounded people who can bring something unique</w:t>
      </w:r>
      <w:r w:rsidRPr="005910EB">
        <w:rPr>
          <w:rFonts w:ascii="Lato-Regular" w:hAnsi="Lato-Regular" w:cs="Lato-Regular"/>
          <w:color w:val="1A1A1A"/>
          <w:sz w:val="28"/>
          <w:szCs w:val="28"/>
        </w:rPr>
        <w:t xml:space="preserve"> to </w:t>
      </w:r>
      <w:r w:rsidRPr="005910EB">
        <w:rPr>
          <w:rFonts w:ascii="Lato-Regular" w:hAnsi="Lato-Regular" w:cs="Lato-Regular"/>
          <w:color w:val="1A1A1A"/>
        </w:rPr>
        <w:t>campus.</w:t>
      </w:r>
      <w:r w:rsidRPr="005910EB">
        <w:rPr>
          <w:rFonts w:ascii="Lato-Regular" w:hAnsi="Lato-Regular" w:cs="Lato-Regular"/>
          <w:color w:val="1A1A1A"/>
          <w:sz w:val="28"/>
          <w:szCs w:val="28"/>
        </w:rPr>
        <w:t xml:space="preserve"> </w:t>
      </w:r>
      <w:r w:rsidRPr="005910EB">
        <w:rPr>
          <w:rFonts w:ascii="Lato-Regular" w:hAnsi="Lato-Regular" w:cs="Lato-Regular"/>
          <w:color w:val="1A1A1A"/>
        </w:rPr>
        <w:t>A personal interest may help you stand out.</w:t>
      </w:r>
    </w:p>
    <w:p w14:paraId="10A58DB5"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5EE5D143" w14:textId="77777777" w:rsidR="005910EB" w:rsidRDefault="005910EB" w:rsidP="005910EB">
      <w:pPr>
        <w:widowControl w:val="0"/>
        <w:autoSpaceDE w:val="0"/>
        <w:autoSpaceDN w:val="0"/>
        <w:adjustRightInd w:val="0"/>
        <w:rPr>
          <w:rFonts w:ascii="Lato-Black" w:hAnsi="Lato-Black" w:cs="Lato-Black"/>
          <w:b/>
          <w:bCs/>
          <w:color w:val="1A1A1A"/>
          <w:sz w:val="28"/>
          <w:szCs w:val="28"/>
        </w:rPr>
      </w:pPr>
      <w:bookmarkStart w:id="0" w:name="_GoBack"/>
      <w:bookmarkEnd w:id="0"/>
      <w:r>
        <w:rPr>
          <w:rFonts w:ascii="Lato-Black" w:hAnsi="Lato-Black" w:cs="Lato-Black"/>
          <w:b/>
          <w:bCs/>
          <w:color w:val="1A1A1A"/>
          <w:sz w:val="28"/>
          <w:szCs w:val="28"/>
        </w:rPr>
        <w:lastRenderedPageBreak/>
        <w:t xml:space="preserve">4. </w:t>
      </w:r>
      <w:r w:rsidRPr="005910EB">
        <w:rPr>
          <w:rFonts w:ascii="Lato-Black" w:hAnsi="Lato-Black" w:cs="Lato-Black"/>
          <w:b/>
          <w:bCs/>
          <w:color w:val="1A1A1A"/>
          <w:sz w:val="28"/>
          <w:szCs w:val="28"/>
        </w:rPr>
        <w:t>Work to improve your standardized test scores</w:t>
      </w:r>
      <w:r>
        <w:rPr>
          <w:rFonts w:ascii="Lato-Black" w:hAnsi="Lato-Black" w:cs="Lato-Black"/>
          <w:b/>
          <w:bCs/>
          <w:color w:val="1A1A1A"/>
          <w:sz w:val="28"/>
          <w:szCs w:val="28"/>
        </w:rPr>
        <w:t>.</w:t>
      </w:r>
    </w:p>
    <w:p w14:paraId="3199D47A"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75791DB1"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 xml:space="preserve">If your scores are not in a school's 50% range, you may want to retake the ACT in the fall. To do better, you must develop a proper study plan. Either buy test prep books or </w:t>
      </w:r>
      <w:r>
        <w:rPr>
          <w:rFonts w:ascii="Lato-Regular" w:hAnsi="Lato-Regular" w:cs="Lato-Regular"/>
          <w:color w:val="1A1A1A"/>
        </w:rPr>
        <w:t>use some of the test prep materials provided through PCTC Career Coaching</w:t>
      </w:r>
    </w:p>
    <w:p w14:paraId="4274F32E"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1BA20A7F"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5.</w:t>
      </w:r>
      <w:r w:rsidRPr="005910EB">
        <w:rPr>
          <w:rFonts w:ascii="Lato-Black" w:hAnsi="Lato-Black" w:cs="Lato-Black"/>
          <w:b/>
          <w:bCs/>
          <w:color w:val="1A1A1A"/>
          <w:sz w:val="28"/>
          <w:szCs w:val="28"/>
        </w:rPr>
        <w:t xml:space="preserve"> Get a summer job</w:t>
      </w:r>
      <w:r>
        <w:rPr>
          <w:rFonts w:ascii="Lato-Black" w:hAnsi="Lato-Black" w:cs="Lato-Black"/>
          <w:b/>
          <w:bCs/>
          <w:color w:val="1A1A1A"/>
          <w:sz w:val="28"/>
          <w:szCs w:val="28"/>
        </w:rPr>
        <w:t>.</w:t>
      </w:r>
    </w:p>
    <w:p w14:paraId="32797B5C"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797E4E5D"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Personal responsibility is an important trait all admission counselors are looking for, and nothing says responsibilit</w:t>
      </w:r>
      <w:r>
        <w:rPr>
          <w:rFonts w:ascii="Lato-Regular" w:hAnsi="Lato-Regular" w:cs="Lato-Regular"/>
          <w:color w:val="1A1A1A"/>
        </w:rPr>
        <w:t>y quite like a job. Even if it is</w:t>
      </w:r>
      <w:r w:rsidR="001F5087">
        <w:rPr>
          <w:rFonts w:ascii="Lato-Regular" w:hAnsi="Lato-Regular" w:cs="Lato-Regular"/>
          <w:color w:val="1A1A1A"/>
        </w:rPr>
        <w:t xml:space="preserve"> serving ice cream in six-</w:t>
      </w:r>
      <w:r w:rsidRPr="005910EB">
        <w:rPr>
          <w:rFonts w:ascii="Lato-Regular" w:hAnsi="Lato-Regular" w:cs="Lato-Regular"/>
          <w:color w:val="1A1A1A"/>
        </w:rPr>
        <w:t>hour shifts, colleges will look on any work experience very favorably.</w:t>
      </w:r>
    </w:p>
    <w:p w14:paraId="7D912CBC"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456E1851"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6.</w:t>
      </w:r>
      <w:r w:rsidRPr="005910EB">
        <w:rPr>
          <w:rFonts w:ascii="Lato-Black" w:hAnsi="Lato-Black" w:cs="Lato-Black"/>
          <w:b/>
          <w:bCs/>
          <w:color w:val="1A1A1A"/>
          <w:sz w:val="28"/>
          <w:szCs w:val="28"/>
        </w:rPr>
        <w:t xml:space="preserve"> Take summer classes at a local college/university</w:t>
      </w:r>
      <w:r w:rsidR="001F5087">
        <w:rPr>
          <w:rFonts w:ascii="Lato-Black" w:hAnsi="Lato-Black" w:cs="Lato-Black"/>
          <w:b/>
          <w:bCs/>
          <w:color w:val="1A1A1A"/>
          <w:sz w:val="28"/>
          <w:szCs w:val="28"/>
        </w:rPr>
        <w:t>.</w:t>
      </w:r>
    </w:p>
    <w:p w14:paraId="2BA7A42F"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595260DC"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 xml:space="preserve">Enrolling in summer courses can work to your </w:t>
      </w:r>
      <w:r>
        <w:rPr>
          <w:rFonts w:ascii="Lato-Regular" w:hAnsi="Lato-Regular" w:cs="Lato-Regular"/>
          <w:color w:val="1A1A1A"/>
        </w:rPr>
        <w:t xml:space="preserve">advantage if you are </w:t>
      </w:r>
      <w:r w:rsidRPr="005910EB">
        <w:rPr>
          <w:rFonts w:ascii="Lato-Regular" w:hAnsi="Lato-Regular" w:cs="Lato-Regular"/>
          <w:color w:val="1A1A1A"/>
        </w:rPr>
        <w:t>a straight A student or if your grades are weak. Either way, doing well in these courses will show</w:t>
      </w:r>
      <w:r w:rsidR="001F5087">
        <w:rPr>
          <w:rFonts w:ascii="Lato-Regular" w:hAnsi="Lato-Regular" w:cs="Lato-Regular"/>
          <w:color w:val="1A1A1A"/>
        </w:rPr>
        <w:t xml:space="preserve"> admission officers that you</w:t>
      </w:r>
      <w:r>
        <w:rPr>
          <w:rFonts w:ascii="Lato-Regular" w:hAnsi="Lato-Regular" w:cs="Lato-Regular"/>
          <w:color w:val="1A1A1A"/>
        </w:rPr>
        <w:t xml:space="preserve"> are </w:t>
      </w:r>
      <w:r w:rsidRPr="005910EB">
        <w:rPr>
          <w:rFonts w:ascii="Lato-Regular" w:hAnsi="Lato-Regular" w:cs="Lato-Regular"/>
          <w:color w:val="1A1A1A"/>
        </w:rPr>
        <w:t>capable of being an academic success at their school. Doing this</w:t>
      </w:r>
      <w:r w:rsidR="001F5087">
        <w:rPr>
          <w:rFonts w:ascii="Lato-Regular" w:hAnsi="Lato-Regular" w:cs="Lato-Regular"/>
          <w:color w:val="1A1A1A"/>
        </w:rPr>
        <w:t xml:space="preserve"> will </w:t>
      </w:r>
      <w:r w:rsidRPr="005910EB">
        <w:rPr>
          <w:rFonts w:ascii="Lato-Regular" w:hAnsi="Lato-Regular" w:cs="Lato-Regular"/>
          <w:color w:val="1A1A1A"/>
        </w:rPr>
        <w:t>increase your chance of being accepted to a "reach" school or obtaining a lucrative scholarship.</w:t>
      </w:r>
    </w:p>
    <w:p w14:paraId="485AC431"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5D2577B2"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7.</w:t>
      </w:r>
      <w:r w:rsidRPr="005910EB">
        <w:rPr>
          <w:rFonts w:ascii="Lato-Black" w:hAnsi="Lato-Black" w:cs="Lato-Black"/>
          <w:b/>
          <w:bCs/>
          <w:color w:val="1A1A1A"/>
          <w:sz w:val="28"/>
          <w:szCs w:val="28"/>
        </w:rPr>
        <w:t xml:space="preserve"> Practice your interview skills</w:t>
      </w:r>
      <w:r w:rsidR="001F5087">
        <w:rPr>
          <w:rFonts w:ascii="Lato-Black" w:hAnsi="Lato-Black" w:cs="Lato-Black"/>
          <w:b/>
          <w:bCs/>
          <w:color w:val="1A1A1A"/>
          <w:sz w:val="28"/>
          <w:szCs w:val="28"/>
        </w:rPr>
        <w:t>.</w:t>
      </w:r>
    </w:p>
    <w:p w14:paraId="016DD716"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6DE11E49" w14:textId="77777777" w:rsidR="005910EB" w:rsidRDefault="005910EB" w:rsidP="005910EB">
      <w:pPr>
        <w:widowControl w:val="0"/>
        <w:autoSpaceDE w:val="0"/>
        <w:autoSpaceDN w:val="0"/>
        <w:adjustRightInd w:val="0"/>
        <w:rPr>
          <w:rFonts w:ascii="Lato-Regular" w:hAnsi="Lato-Regular" w:cs="Lato-Regular"/>
          <w:color w:val="1A1A1A"/>
        </w:rPr>
      </w:pPr>
      <w:r>
        <w:rPr>
          <w:rFonts w:ascii="Lato-Regular" w:hAnsi="Lato-Regular" w:cs="Lato-Regular"/>
          <w:color w:val="1A1A1A"/>
        </w:rPr>
        <w:t>If you are</w:t>
      </w:r>
      <w:r w:rsidRPr="005910EB">
        <w:rPr>
          <w:rFonts w:ascii="Lato-Regular" w:hAnsi="Lato-Regular" w:cs="Lato-Regular"/>
          <w:color w:val="1A1A1A"/>
        </w:rPr>
        <w:t xml:space="preserve"> shooting for a top te</w:t>
      </w:r>
      <w:r w:rsidR="001F5087">
        <w:rPr>
          <w:rFonts w:ascii="Lato-Regular" w:hAnsi="Lato-Regular" w:cs="Lato-Regular"/>
          <w:color w:val="1A1A1A"/>
        </w:rPr>
        <w:t>n school, or if your GPA and ACT</w:t>
      </w:r>
      <w:r w:rsidRPr="005910EB">
        <w:rPr>
          <w:rFonts w:ascii="Lato-Regular" w:hAnsi="Lato-Regular" w:cs="Lato-Regular"/>
          <w:color w:val="1A1A1A"/>
        </w:rPr>
        <w:t xml:space="preserve"> scores are at the lower end of your dream school's applicant pool, an interview moves from being an option</w:t>
      </w:r>
      <w:r>
        <w:rPr>
          <w:rFonts w:ascii="Lato-Regular" w:hAnsi="Lato-Regular" w:cs="Lato-Regular"/>
          <w:color w:val="1A1A1A"/>
        </w:rPr>
        <w:t xml:space="preserve"> to a requirement for you. Y</w:t>
      </w:r>
      <w:r w:rsidRPr="005910EB">
        <w:rPr>
          <w:rFonts w:ascii="Lato-Regular" w:hAnsi="Lato-Regular" w:cs="Lato-Regular"/>
          <w:color w:val="1A1A1A"/>
        </w:rPr>
        <w:t xml:space="preserve">ou must perform well when meeting with an alumni representative or admission counselor. Setting up one or two mock interviews with your </w:t>
      </w:r>
      <w:r w:rsidR="001F5087">
        <w:rPr>
          <w:rFonts w:ascii="Lato-Regular" w:hAnsi="Lato-Regular" w:cs="Lato-Regular"/>
          <w:color w:val="1A1A1A"/>
        </w:rPr>
        <w:t>parents, a teacher, your</w:t>
      </w:r>
      <w:r w:rsidRPr="005910EB">
        <w:rPr>
          <w:rFonts w:ascii="Lato-Regular" w:hAnsi="Lato-Regular" w:cs="Lato-Regular"/>
          <w:color w:val="1A1A1A"/>
        </w:rPr>
        <w:t xml:space="preserve"> counselor, a friend, or a sibling can be </w:t>
      </w:r>
      <w:r>
        <w:rPr>
          <w:rFonts w:ascii="Lato-Regular" w:hAnsi="Lato-Regular" w:cs="Lato-Regular"/>
          <w:color w:val="1A1A1A"/>
        </w:rPr>
        <w:t>very beneficial</w:t>
      </w:r>
      <w:r w:rsidRPr="005910EB">
        <w:rPr>
          <w:rFonts w:ascii="Lato-Regular" w:hAnsi="Lato-Regular" w:cs="Lato-Regular"/>
          <w:color w:val="1A1A1A"/>
        </w:rPr>
        <w:t>.</w:t>
      </w:r>
    </w:p>
    <w:p w14:paraId="7053D8AB"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5BAC1121"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8.</w:t>
      </w:r>
      <w:r w:rsidRPr="005910EB">
        <w:rPr>
          <w:rFonts w:ascii="Lato-Black" w:hAnsi="Lato-Black" w:cs="Lato-Black"/>
          <w:b/>
          <w:bCs/>
          <w:color w:val="1A1A1A"/>
          <w:sz w:val="28"/>
          <w:szCs w:val="28"/>
        </w:rPr>
        <w:t xml:space="preserve"> Volunteer. Admission counselors are looking for certain personality traits, compassion being one of the most important</w:t>
      </w:r>
      <w:r w:rsidR="001F5087">
        <w:rPr>
          <w:rFonts w:ascii="Lato-Black" w:hAnsi="Lato-Black" w:cs="Lato-Black"/>
          <w:b/>
          <w:bCs/>
          <w:color w:val="1A1A1A"/>
          <w:sz w:val="28"/>
          <w:szCs w:val="28"/>
        </w:rPr>
        <w:t>.</w:t>
      </w:r>
    </w:p>
    <w:p w14:paraId="731A0650"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48711769" w14:textId="77777777" w:rsidR="005910EB" w:rsidRDefault="005910EB" w:rsidP="005910EB">
      <w:pPr>
        <w:widowControl w:val="0"/>
        <w:autoSpaceDE w:val="0"/>
        <w:autoSpaceDN w:val="0"/>
        <w:adjustRightInd w:val="0"/>
        <w:rPr>
          <w:rFonts w:ascii="Lato-Regular" w:hAnsi="Lato-Regular" w:cs="Lato-Regular"/>
          <w:color w:val="1A1A1A"/>
        </w:rPr>
      </w:pPr>
      <w:r w:rsidRPr="005910EB">
        <w:rPr>
          <w:rFonts w:ascii="Lato-Regular" w:hAnsi="Lato-Regular" w:cs="Lato-Regular"/>
          <w:color w:val="1A1A1A"/>
        </w:rPr>
        <w:t>Colleges want good people on their campuses; nothing says benevolent and selfless better than volunteering so</w:t>
      </w:r>
      <w:r>
        <w:rPr>
          <w:rFonts w:ascii="Lato-Regular" w:hAnsi="Lato-Regular" w:cs="Lato-Regular"/>
          <w:color w:val="1A1A1A"/>
        </w:rPr>
        <w:t>me time in a nursing</w:t>
      </w:r>
      <w:r w:rsidRPr="005910EB">
        <w:rPr>
          <w:rFonts w:ascii="Lato-Regular" w:hAnsi="Lato-Regular" w:cs="Lato-Regular"/>
          <w:color w:val="1A1A1A"/>
        </w:rPr>
        <w:t xml:space="preserve"> home or at a local animal shelter. </w:t>
      </w:r>
      <w:r>
        <w:rPr>
          <w:rFonts w:ascii="Lato-Regular" w:hAnsi="Lato-Regular" w:cs="Lato-Regular"/>
          <w:color w:val="1A1A1A"/>
        </w:rPr>
        <w:t>Call</w:t>
      </w:r>
      <w:r w:rsidRPr="005910EB">
        <w:rPr>
          <w:rFonts w:ascii="Lato-Regular" w:hAnsi="Lato-Regular" w:cs="Lato-Regular"/>
          <w:color w:val="1A1A1A"/>
        </w:rPr>
        <w:t xml:space="preserve"> a local nursing home, community center, animal shelter, or other non-profit to see if they need any help. Chances are they do.</w:t>
      </w:r>
    </w:p>
    <w:p w14:paraId="359BE3CC"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387EDBFB"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 xml:space="preserve">9. </w:t>
      </w:r>
      <w:r w:rsidRPr="005910EB">
        <w:rPr>
          <w:rFonts w:ascii="Lato-Black" w:hAnsi="Lato-Black" w:cs="Lato-Black"/>
          <w:b/>
          <w:bCs/>
          <w:color w:val="1A1A1A"/>
          <w:sz w:val="28"/>
          <w:szCs w:val="28"/>
        </w:rPr>
        <w:t>Visit two or three colleges</w:t>
      </w:r>
      <w:r w:rsidR="001F5087">
        <w:rPr>
          <w:rFonts w:ascii="Lato-Black" w:hAnsi="Lato-Black" w:cs="Lato-Black"/>
          <w:b/>
          <w:bCs/>
          <w:color w:val="1A1A1A"/>
          <w:sz w:val="28"/>
          <w:szCs w:val="28"/>
        </w:rPr>
        <w:t>.</w:t>
      </w:r>
    </w:p>
    <w:p w14:paraId="75CA01F9"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61BAACD5" w14:textId="77777777" w:rsidR="005910EB" w:rsidRDefault="005910EB" w:rsidP="005910EB">
      <w:pPr>
        <w:widowControl w:val="0"/>
        <w:autoSpaceDE w:val="0"/>
        <w:autoSpaceDN w:val="0"/>
        <w:adjustRightInd w:val="0"/>
        <w:rPr>
          <w:rFonts w:ascii="Lato-Regular" w:hAnsi="Lato-Regular" w:cs="Lato-Regular"/>
          <w:color w:val="1A1A1A"/>
        </w:rPr>
      </w:pPr>
      <w:r>
        <w:rPr>
          <w:rFonts w:ascii="Lato-Regular" w:hAnsi="Lato-Regular" w:cs="Lato-Regular"/>
          <w:color w:val="1A1A1A"/>
        </w:rPr>
        <w:t>Although the campus will not</w:t>
      </w:r>
      <w:r w:rsidRPr="005910EB">
        <w:rPr>
          <w:rFonts w:ascii="Lato-Regular" w:hAnsi="Lato-Regular" w:cs="Lato-Regular"/>
          <w:color w:val="1A1A1A"/>
        </w:rPr>
        <w:t xml:space="preserve"> be bustling with activity, visiting college campuses during the summer can be very rewarding. Being on a large state university feels much different than being at a small liberal arts college. Use these summer visits to figure out what kind of college you want to attend.</w:t>
      </w:r>
    </w:p>
    <w:p w14:paraId="51855F7D" w14:textId="77777777" w:rsidR="005910EB" w:rsidRPr="005910EB" w:rsidRDefault="005910EB" w:rsidP="005910EB">
      <w:pPr>
        <w:widowControl w:val="0"/>
        <w:autoSpaceDE w:val="0"/>
        <w:autoSpaceDN w:val="0"/>
        <w:adjustRightInd w:val="0"/>
        <w:rPr>
          <w:rFonts w:ascii="Lato-Regular" w:hAnsi="Lato-Regular" w:cs="Lato-Regular"/>
          <w:color w:val="1A1A1A"/>
        </w:rPr>
      </w:pPr>
    </w:p>
    <w:p w14:paraId="04AD1EC6" w14:textId="77777777" w:rsidR="005910EB" w:rsidRDefault="005910EB" w:rsidP="005910EB">
      <w:pPr>
        <w:widowControl w:val="0"/>
        <w:autoSpaceDE w:val="0"/>
        <w:autoSpaceDN w:val="0"/>
        <w:adjustRightInd w:val="0"/>
        <w:rPr>
          <w:rFonts w:ascii="Lato-Black" w:hAnsi="Lato-Black" w:cs="Lato-Black"/>
          <w:b/>
          <w:bCs/>
          <w:color w:val="1A1A1A"/>
          <w:sz w:val="28"/>
          <w:szCs w:val="28"/>
        </w:rPr>
      </w:pPr>
      <w:r>
        <w:rPr>
          <w:rFonts w:ascii="Lato-Black" w:hAnsi="Lato-Black" w:cs="Lato-Black"/>
          <w:b/>
          <w:bCs/>
          <w:color w:val="1A1A1A"/>
          <w:sz w:val="28"/>
          <w:szCs w:val="28"/>
        </w:rPr>
        <w:t xml:space="preserve">10. </w:t>
      </w:r>
      <w:r w:rsidRPr="005910EB">
        <w:rPr>
          <w:rFonts w:ascii="Lato-Black" w:hAnsi="Lato-Black" w:cs="Lato-Black"/>
          <w:b/>
          <w:bCs/>
          <w:color w:val="1A1A1A"/>
          <w:sz w:val="28"/>
          <w:szCs w:val="28"/>
        </w:rPr>
        <w:t>Think about potential careers</w:t>
      </w:r>
      <w:r w:rsidR="001F5087">
        <w:rPr>
          <w:rFonts w:ascii="Lato-Black" w:hAnsi="Lato-Black" w:cs="Lato-Black"/>
          <w:b/>
          <w:bCs/>
          <w:color w:val="1A1A1A"/>
          <w:sz w:val="28"/>
          <w:szCs w:val="28"/>
        </w:rPr>
        <w:t>.</w:t>
      </w:r>
    </w:p>
    <w:p w14:paraId="008235AD" w14:textId="77777777" w:rsidR="005910EB" w:rsidRPr="005910EB" w:rsidRDefault="005910EB" w:rsidP="005910EB">
      <w:pPr>
        <w:widowControl w:val="0"/>
        <w:autoSpaceDE w:val="0"/>
        <w:autoSpaceDN w:val="0"/>
        <w:adjustRightInd w:val="0"/>
        <w:rPr>
          <w:rFonts w:ascii="Lato-Black" w:hAnsi="Lato-Black" w:cs="Lato-Black"/>
          <w:b/>
          <w:bCs/>
          <w:sz w:val="28"/>
          <w:szCs w:val="28"/>
        </w:rPr>
      </w:pPr>
    </w:p>
    <w:p w14:paraId="1E51D39D" w14:textId="77777777" w:rsidR="00974EC1" w:rsidRDefault="005910EB" w:rsidP="005910EB">
      <w:pPr>
        <w:rPr>
          <w:rFonts w:ascii="Lato-Regular" w:hAnsi="Lato-Regular" w:cs="Lato-Regular"/>
          <w:color w:val="1A1A1A"/>
        </w:rPr>
      </w:pPr>
      <w:r>
        <w:rPr>
          <w:rFonts w:ascii="Lato-Regular" w:hAnsi="Lato-Regular" w:cs="Lato-Regular"/>
          <w:color w:val="1A1A1A"/>
        </w:rPr>
        <w:t>This is not</w:t>
      </w:r>
      <w:r w:rsidRPr="005910EB">
        <w:rPr>
          <w:rFonts w:ascii="Lato-Regular" w:hAnsi="Lato-Regular" w:cs="Lato-Regular"/>
          <w:color w:val="1A1A1A"/>
        </w:rPr>
        <w:t xml:space="preserve"> entirely necessary, since most people have no clue what they want to do for the rest of their lives…at the</w:t>
      </w:r>
      <w:r>
        <w:rPr>
          <w:rFonts w:ascii="Lato-Regular" w:hAnsi="Lato-Regular" w:cs="Lato-Regular"/>
          <w:color w:val="1A1A1A"/>
        </w:rPr>
        <w:t xml:space="preserve"> age of 17! But, if you have</w:t>
      </w:r>
      <w:r w:rsidRPr="005910EB">
        <w:rPr>
          <w:rFonts w:ascii="Lato-Regular" w:hAnsi="Lato-Regular" w:cs="Lato-Regular"/>
          <w:color w:val="1A1A1A"/>
        </w:rPr>
        <w:t xml:space="preserve"> never thought about it, putting some time into thinking</w:t>
      </w:r>
      <w:r>
        <w:rPr>
          <w:rFonts w:ascii="Lato-Regular" w:hAnsi="Lato-Regular" w:cs="Lato-Regular"/>
          <w:color w:val="1A1A1A"/>
        </w:rPr>
        <w:t xml:space="preserve"> about careers that match your interests cannot </w:t>
      </w:r>
      <w:r w:rsidRPr="005910EB">
        <w:rPr>
          <w:rFonts w:ascii="Lato-Regular" w:hAnsi="Lato-Regular" w:cs="Lato-Regular"/>
          <w:color w:val="1A1A1A"/>
        </w:rPr>
        <w:t>hurt.</w:t>
      </w:r>
    </w:p>
    <w:p w14:paraId="442FF67E" w14:textId="77777777" w:rsidR="001D36A0" w:rsidRDefault="001D36A0" w:rsidP="005910EB">
      <w:pPr>
        <w:rPr>
          <w:rFonts w:ascii="Lato-Regular" w:hAnsi="Lato-Regular" w:cs="Lato-Regular"/>
          <w:color w:val="1A1A1A"/>
        </w:rPr>
      </w:pPr>
    </w:p>
    <w:p w14:paraId="7F10178C" w14:textId="77777777" w:rsidR="001D36A0" w:rsidRDefault="001D36A0" w:rsidP="005910EB">
      <w:pPr>
        <w:rPr>
          <w:rFonts w:ascii="Lato-Regular" w:hAnsi="Lato-Regular" w:cs="Lato-Regular"/>
          <w:color w:val="1A1A1A"/>
          <w:sz w:val="20"/>
          <w:szCs w:val="20"/>
        </w:rPr>
      </w:pPr>
      <w:r w:rsidRPr="001D36A0">
        <w:rPr>
          <w:rFonts w:ascii="Lato-Regular" w:hAnsi="Lato-Regular" w:cs="Lato-Regular"/>
          <w:color w:val="1A1A1A"/>
          <w:sz w:val="20"/>
          <w:szCs w:val="20"/>
        </w:rPr>
        <w:t xml:space="preserve">Adapted from </w:t>
      </w:r>
      <w:hyperlink r:id="rId6" w:history="1">
        <w:r w:rsidRPr="00425513">
          <w:rPr>
            <w:rStyle w:val="Hyperlink"/>
            <w:rFonts w:ascii="Lato-Regular" w:hAnsi="Lato-Regular" w:cs="Lato-Regular"/>
            <w:sz w:val="20"/>
            <w:szCs w:val="20"/>
          </w:rPr>
          <w:t>www.unigo.com</w:t>
        </w:r>
      </w:hyperlink>
    </w:p>
    <w:p w14:paraId="2764613A" w14:textId="77777777" w:rsidR="001D36A0" w:rsidRPr="001D36A0" w:rsidRDefault="001D36A0" w:rsidP="005910EB">
      <w:pPr>
        <w:rPr>
          <w:rFonts w:ascii="Lato-Regular" w:hAnsi="Lato-Regular" w:cs="Lato-Regular"/>
          <w:color w:val="1A1A1A"/>
          <w:sz w:val="20"/>
          <w:szCs w:val="20"/>
        </w:rPr>
      </w:pPr>
    </w:p>
    <w:sectPr w:rsidR="001D36A0" w:rsidRPr="001D36A0" w:rsidSect="001D36A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ato-Black">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03F"/>
    <w:multiLevelType w:val="hybridMultilevel"/>
    <w:tmpl w:val="BF1A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7838"/>
    <w:multiLevelType w:val="hybridMultilevel"/>
    <w:tmpl w:val="CA4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EB"/>
    <w:rsid w:val="001D36A0"/>
    <w:rsid w:val="001F5087"/>
    <w:rsid w:val="005910EB"/>
    <w:rsid w:val="00974EC1"/>
    <w:rsid w:val="00D31CDE"/>
    <w:rsid w:val="00EC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9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EB"/>
    <w:pPr>
      <w:ind w:left="720"/>
      <w:contextualSpacing/>
    </w:pPr>
  </w:style>
  <w:style w:type="character" w:styleId="Hyperlink">
    <w:name w:val="Hyperlink"/>
    <w:basedOn w:val="DefaultParagraphFont"/>
    <w:uiPriority w:val="99"/>
    <w:unhideWhenUsed/>
    <w:rsid w:val="001D36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EB"/>
    <w:pPr>
      <w:ind w:left="720"/>
      <w:contextualSpacing/>
    </w:pPr>
  </w:style>
  <w:style w:type="character" w:styleId="Hyperlink">
    <w:name w:val="Hyperlink"/>
    <w:basedOn w:val="DefaultParagraphFont"/>
    <w:uiPriority w:val="99"/>
    <w:unhideWhenUsed/>
    <w:rsid w:val="001D3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g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Ream</dc:creator>
  <cp:keywords/>
  <dc:description/>
  <cp:lastModifiedBy>Anita Ream</cp:lastModifiedBy>
  <cp:revision>2</cp:revision>
  <dcterms:created xsi:type="dcterms:W3CDTF">2016-03-16T14:32:00Z</dcterms:created>
  <dcterms:modified xsi:type="dcterms:W3CDTF">2016-03-16T14:32:00Z</dcterms:modified>
</cp:coreProperties>
</file>